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2C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lang w:val="ru-RU"/>
        </w:rPr>
      </w:pPr>
      <w:r w:rsidRPr="009C5735">
        <w:rPr>
          <w:rFonts w:ascii="Times New Roman" w:hAnsi="Times New Roman" w:cs="Times New Roman"/>
          <w:b/>
          <w:sz w:val="22"/>
          <w:lang w:val="ru-RU"/>
        </w:rPr>
        <w:t xml:space="preserve">Ханты-Мансийский автономный округ - </w:t>
      </w:r>
      <w:proofErr w:type="spellStart"/>
      <w:r w:rsidRPr="009C5735">
        <w:rPr>
          <w:rFonts w:ascii="Times New Roman" w:hAnsi="Times New Roman" w:cs="Times New Roman"/>
          <w:b/>
          <w:sz w:val="22"/>
          <w:lang w:val="ru-RU"/>
        </w:rPr>
        <w:t>Югра</w:t>
      </w:r>
      <w:proofErr w:type="spellEnd"/>
      <w:r w:rsidRPr="009C5735">
        <w:rPr>
          <w:rFonts w:ascii="Times New Roman" w:hAnsi="Times New Roman" w:cs="Times New Roman"/>
          <w:b/>
          <w:sz w:val="22"/>
          <w:lang w:val="ru-RU"/>
        </w:rPr>
        <w:t xml:space="preserve"> </w:t>
      </w:r>
    </w:p>
    <w:p w:rsidR="00716576" w:rsidRPr="009C5735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lang w:val="ru-RU"/>
        </w:rPr>
      </w:pPr>
      <w:r w:rsidRPr="009C5735">
        <w:rPr>
          <w:rFonts w:ascii="Times New Roman" w:hAnsi="Times New Roman" w:cs="Times New Roman"/>
          <w:b/>
          <w:sz w:val="22"/>
          <w:lang w:val="ru-RU"/>
        </w:rPr>
        <w:t>Частное учреждение дополнительного профессионального образования</w:t>
      </w:r>
    </w:p>
    <w:p w:rsidR="00716576" w:rsidRPr="009C5735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</w:rPr>
      </w:pPr>
      <w:r w:rsidRPr="009C5735">
        <w:rPr>
          <w:rFonts w:ascii="Times New Roman" w:hAnsi="Times New Roman" w:cs="Times New Roman"/>
          <w:b/>
          <w:sz w:val="22"/>
        </w:rPr>
        <w:t xml:space="preserve">« </w:t>
      </w:r>
      <w:proofErr w:type="spellStart"/>
      <w:r w:rsidRPr="009C5735">
        <w:rPr>
          <w:rFonts w:ascii="Times New Roman" w:hAnsi="Times New Roman" w:cs="Times New Roman"/>
          <w:b/>
          <w:sz w:val="22"/>
        </w:rPr>
        <w:t>Флоренс</w:t>
      </w:r>
      <w:proofErr w:type="spellEnd"/>
      <w:r w:rsidRPr="009C5735">
        <w:rPr>
          <w:rFonts w:ascii="Times New Roman" w:hAnsi="Times New Roman" w:cs="Times New Roman"/>
          <w:b/>
          <w:sz w:val="22"/>
        </w:rPr>
        <w:t xml:space="preserve"> »</w:t>
      </w:r>
    </w:p>
    <w:tbl>
      <w:tblPr>
        <w:tblW w:w="10251" w:type="dxa"/>
        <w:tblInd w:w="53" w:type="dxa"/>
        <w:tblCellMar>
          <w:left w:w="0" w:type="dxa"/>
          <w:right w:w="0" w:type="dxa"/>
        </w:tblCellMar>
        <w:tblLook w:val="04A0"/>
      </w:tblPr>
      <w:tblGrid>
        <w:gridCol w:w="5954"/>
        <w:gridCol w:w="4297"/>
      </w:tblGrid>
      <w:tr w:rsidR="00716576" w:rsidRPr="00763251" w:rsidTr="00DA798B">
        <w:trPr>
          <w:trHeight w:val="22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763251" w:rsidP="00763251">
            <w:pPr>
              <w:tabs>
                <w:tab w:val="center" w:pos="1323"/>
                <w:tab w:val="center" w:pos="1440"/>
                <w:tab w:val="center" w:pos="1556"/>
                <w:tab w:val="center" w:pos="1681"/>
                <w:tab w:val="center" w:pos="1803"/>
                <w:tab w:val="center" w:pos="2662"/>
              </w:tabs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spellStart"/>
            <w:r w:rsidRPr="00763251">
              <w:rPr>
                <w:rFonts w:ascii="Times New Roman" w:hAnsi="Times New Roman" w:cs="Times New Roman"/>
                <w:szCs w:val="24"/>
              </w:rPr>
              <w:t>Инн</w:t>
            </w:r>
            <w:proofErr w:type="spellEnd"/>
            <w:r w:rsidRPr="00763251">
              <w:rPr>
                <w:rFonts w:ascii="Times New Roman" w:hAnsi="Times New Roman" w:cs="Times New Roman"/>
                <w:szCs w:val="24"/>
                <w:lang w:val="ru-RU"/>
              </w:rPr>
              <w:t>/</w:t>
            </w:r>
            <w:proofErr w:type="spellStart"/>
            <w:r w:rsidRPr="00763251">
              <w:rPr>
                <w:rFonts w:ascii="Times New Roman" w:hAnsi="Times New Roman" w:cs="Times New Roman"/>
                <w:szCs w:val="24"/>
              </w:rPr>
              <w:t>кпп</w:t>
            </w:r>
            <w:proofErr w:type="spell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8603179680/860301001</w:t>
            </w:r>
            <w:r w:rsidR="001D5D2A" w:rsidRPr="00763251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763251">
              <w:rPr>
                <w:rFonts w:ascii="Times New Roman" w:hAnsi="Times New Roman" w:cs="Times New Roman"/>
              </w:rPr>
              <w:t>р/</w:t>
            </w:r>
            <w:proofErr w:type="spellStart"/>
            <w:r w:rsidRPr="00763251">
              <w:rPr>
                <w:rFonts w:ascii="Times New Roman" w:hAnsi="Times New Roman" w:cs="Times New Roman"/>
              </w:rPr>
              <w:t>сч</w:t>
            </w:r>
            <w:proofErr w:type="spellEnd"/>
            <w:proofErr w:type="gramEnd"/>
            <w:r w:rsidRPr="00763251">
              <w:rPr>
                <w:rFonts w:ascii="Times New Roman" w:hAnsi="Times New Roman" w:cs="Times New Roman"/>
              </w:rPr>
              <w:t>. 40703810652430001005</w:t>
            </w:r>
            <w:r w:rsidR="0076325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716576" w:rsidRPr="00763251" w:rsidTr="00DA798B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 xml:space="preserve">628600 г. </w:t>
            </w:r>
            <w:proofErr w:type="spellStart"/>
            <w:r w:rsidRPr="00763251">
              <w:rPr>
                <w:rFonts w:ascii="Times New Roman" w:hAnsi="Times New Roman" w:cs="Times New Roman"/>
              </w:rPr>
              <w:t>Нижневартовск</w:t>
            </w:r>
            <w:proofErr w:type="spellEnd"/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>к/с 30101810465777100812</w:t>
            </w:r>
          </w:p>
        </w:tc>
      </w:tr>
      <w:tr w:rsidR="00716576" w:rsidRPr="00763251" w:rsidTr="00DA798B">
        <w:trPr>
          <w:trHeight w:val="21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 xml:space="preserve">ул. М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сы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Джалиля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д.9 кв. 136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>БИК 047162812</w:t>
            </w:r>
          </w:p>
        </w:tc>
      </w:tr>
      <w:tr w:rsidR="00716576" w:rsidRPr="00CD374A" w:rsidTr="00DA798B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2861F8" w:rsidP="00763251">
            <w:pPr>
              <w:tabs>
                <w:tab w:val="center" w:pos="142"/>
                <w:tab w:val="center" w:pos="216"/>
                <w:tab w:val="center" w:pos="310"/>
                <w:tab w:val="center" w:pos="432"/>
                <w:tab w:val="center" w:pos="1731"/>
              </w:tabs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8580" cy="76200"/>
                  <wp:effectExtent l="19050" t="0" r="7620" b="0"/>
                  <wp:docPr id="1" name="Picture 1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" cy="22860"/>
                  <wp:effectExtent l="19050" t="0" r="0" b="0"/>
                  <wp:docPr id="2" name="Picture 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" cy="22860"/>
                  <wp:effectExtent l="19050" t="0" r="0" b="0"/>
                  <wp:docPr id="3" name="Picture 1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5720" cy="121920"/>
                  <wp:effectExtent l="19050" t="0" r="0" b="0"/>
                  <wp:docPr id="4" name="Picture 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12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0960" cy="106680"/>
                  <wp:effectExtent l="19050" t="0" r="0" b="0"/>
                  <wp:docPr id="5" name="Picture 1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" cy="10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8580" cy="106680"/>
                  <wp:effectExtent l="19050" t="0" r="7620" b="0"/>
                  <wp:docPr id="6" name="Picture 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10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5720" cy="121920"/>
                  <wp:effectExtent l="19050" t="0" r="0" b="0"/>
                  <wp:docPr id="7" name="Picture 1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12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>42-40-42, 42-40-43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 xml:space="preserve">Филиал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Западно-Сибирский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ПАО Банка</w:t>
            </w:r>
          </w:p>
        </w:tc>
      </w:tr>
      <w:tr w:rsidR="00716576" w:rsidRPr="00763251" w:rsidTr="00DA798B">
        <w:trPr>
          <w:trHeight w:val="23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6F3E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color w:val="8DB3E2"/>
                <w:lang w:val="ru-RU"/>
              </w:rPr>
            </w:pPr>
            <w:proofErr w:type="spellStart"/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florensnv</w:t>
            </w:r>
            <w:proofErr w:type="spellEnd"/>
            <w:r w:rsidRPr="00766F3E">
              <w:rPr>
                <w:rFonts w:ascii="Times New Roman" w:hAnsi="Times New Roman" w:cs="Times New Roman"/>
                <w:color w:val="8DB3E2"/>
                <w:u w:val="single" w:color="000000"/>
                <w:lang w:val="ru-RU"/>
              </w:rPr>
              <w:t>@</w:t>
            </w:r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mail</w:t>
            </w:r>
            <w:r w:rsidRPr="00766F3E">
              <w:rPr>
                <w:rFonts w:ascii="Times New Roman" w:hAnsi="Times New Roman" w:cs="Times New Roman"/>
                <w:color w:val="8DB3E2"/>
                <w:u w:val="single" w:color="000000"/>
                <w:lang w:val="ru-RU"/>
              </w:rPr>
              <w:t>.</w:t>
            </w:r>
            <w:proofErr w:type="spellStart"/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ru</w:t>
            </w:r>
            <w:proofErr w:type="spellEnd"/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 xml:space="preserve"> </w:t>
            </w:r>
            <w:r w:rsidR="00763251" w:rsidRPr="00766F3E">
              <w:rPr>
                <w:rFonts w:ascii="Times New Roman" w:hAnsi="Times New Roman" w:cs="Times New Roman"/>
                <w:color w:val="8DB3E2"/>
              </w:rPr>
              <w:t>www</w:t>
            </w:r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.</w:t>
            </w:r>
            <w:r w:rsidR="00763251" w:rsidRPr="00766F3E">
              <w:rPr>
                <w:rFonts w:ascii="Times New Roman" w:hAnsi="Times New Roman" w:cs="Times New Roman"/>
                <w:color w:val="8DB3E2"/>
              </w:rPr>
              <w:t>f</w:t>
            </w:r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]</w:t>
            </w:r>
            <w:proofErr w:type="spellStart"/>
            <w:r w:rsidR="00763251" w:rsidRPr="00766F3E">
              <w:rPr>
                <w:rFonts w:ascii="Times New Roman" w:hAnsi="Times New Roman" w:cs="Times New Roman"/>
                <w:color w:val="8DB3E2"/>
              </w:rPr>
              <w:t>orensnv</w:t>
            </w:r>
            <w:proofErr w:type="spellEnd"/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.</w:t>
            </w:r>
            <w:proofErr w:type="spellStart"/>
            <w:r w:rsidR="00763251" w:rsidRPr="00766F3E">
              <w:rPr>
                <w:rFonts w:ascii="Times New Roman" w:hAnsi="Times New Roman" w:cs="Times New Roman"/>
                <w:color w:val="8DB3E2"/>
              </w:rPr>
              <w:t>ru</w:t>
            </w:r>
            <w:proofErr w:type="spellEnd"/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>«ФК Открытие»</w:t>
            </w:r>
            <w:r w:rsidR="00763251" w:rsidRPr="0076325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</w:tbl>
    <w:p w:rsidR="00716576" w:rsidRPr="00763251" w:rsidRDefault="002436A0" w:rsidP="00763251">
      <w:pPr>
        <w:spacing w:after="504"/>
        <w:rPr>
          <w:rFonts w:ascii="Times New Roman" w:hAnsi="Times New Roman" w:cs="Times New Roman"/>
          <w:lang w:val="ru-RU"/>
        </w:rPr>
      </w:pPr>
      <w:r w:rsidRPr="002436A0">
        <w:rPr>
          <w:rFonts w:ascii="Times New Roman" w:hAnsi="Times New Roman" w:cs="Times New Roman"/>
          <w:noProof/>
        </w:rPr>
        <w:pict>
          <v:group id="Group 3197" o:spid="_x0000_s1026" style="position:absolute;left:0;text-align:left;margin-left:-3.35pt;margin-top:9.6pt;width:523.85pt;height:.95pt;z-index:251657728;mso-position-horizontal-relative:text;mso-position-vertical-relative:text" coordsize="6652914,1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WORQIAAG4FAAAOAAAAZHJzL2Uyb0RvYy54bWykVE1v2zAMvQ/YfxB0XxxnnbcacXpY1lyG&#10;rUC7H6DIsi1AXxCVOPn3o+TYcVughzYHR6JI6r1Hiuu7k1bkKDxIayqaL5aUCMNtLU1b0X9P919+&#10;UAKBmZopa0RFzwLo3ebzp3XvSrGynVW18ASTGCh7V9EuBFdmGfBOaAYL64TBw8Z6zQJufZvVnvWY&#10;XatstVwWWW997bzlAgCt2+GQblL+phE8/G0aEIGoiiK2kL4+fffxm23WrGw9c53kFxjsHSg0kwYv&#10;nVJtWWDk4OWrVFpyb8E2YcGtzmzTSC4SB2STL1+w2Xl7cIlLW/atm2RCaV/o9O60/M/xwRNZV/Rr&#10;fvudEsM0VildTJIFBepdW6LfzrtH9+AvhnbYRc6nxuv4j2zIKUl7nqQVp0A4Govi2+o2v6GE41m+&#10;ym9vBul5h/V5FcW7X2/GZeOlWcQ2QekdNhFcdYKP6fTYMSeS/BD5X3UqRp2SR9SpiGzi9eg3iQQl&#10;oF4fU2hiykp+gLATNknNjr8hDL1bjyvWjSt+MuPS4wt4s/cdCzEuooxL0s9q1Y2liqfaHsWTTX7h&#10;WrBiiV2DQBDn1UGZueNUeqz8zH1wwrh4bUowQUHjnKyx91KpxFaZCHDoH8IZDoxGsYBdpR22MJiW&#10;EqZanEQ8+PQewSpZx/AIHHy7/6k8ObI4DdLvgv2Zm/MQtgy6wS8dDc2qZcBhpaRGCPNoZWJ2kcbN&#10;IDz25Vj9uNrb+pxeTrJjiyLf2Ln4qBPzywCKU2O+T17XMbn5DwAA//8DAFBLAwQUAAYACAAAACEA&#10;gprjAd8AAAAJAQAADwAAAGRycy9kb3ducmV2LnhtbEyPwU7DMBBE70j8g7VI3FrHAQqEOFVVAacK&#10;iRYJcdvG2yRqvI5iN0n/HvcEx50Zzb7Jl5NtxUC9bxxrUPMEBHHpTMOVhq/d2+wJhA/IBlvHpOFM&#10;HpbF9VWOmXEjf9KwDZWIJewz1FCH0GVS+rImi37uOuLoHVxvMcSzr6TpcYzltpVpkiykxYbjhxo7&#10;WtdUHrcnq+F9xHF1p16HzfGwPv/sHj6+N4q0vr2ZVi8gAk3hLwwX/IgORWTauxMbL1oNs8VjTEb9&#10;OQVx8ZN7FcftNaRKgSxy+X9B8QsAAP//AwBQSwECLQAUAAYACAAAACEAtoM4kv4AAADhAQAAEwAA&#10;AAAAAAAAAAAAAAAAAAAAW0NvbnRlbnRfVHlwZXNdLnhtbFBLAQItABQABgAIAAAAIQA4/SH/1gAA&#10;AJQBAAALAAAAAAAAAAAAAAAAAC8BAABfcmVscy8ucmVsc1BLAQItABQABgAIAAAAIQCLtOWORQIA&#10;AG4FAAAOAAAAAAAAAAAAAAAAAC4CAABkcnMvZTJvRG9jLnhtbFBLAQItABQABgAIAAAAIQCCmuMB&#10;3wAAAAkBAAAPAAAAAAAAAAAAAAAAAJ8EAABkcnMvZG93bnJldi54bWxQSwUGAAAAAAQABADzAAAA&#10;qwUAAAAA&#10;">
            <v:shape id="Shape 3196" o:spid="_x0000_s1027" style="position:absolute;width:6652914;height:12194;visibility:visible" coordsize="6652914,121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GqyxAAAAN0AAAAPAAAAZHJzL2Rvd25yZXYueG1sRI/NqsIw&#10;FIT3gu8QjuBOUxVEe40iBUFExL+Fy0NzbHttTkoTtd6nvxEEl8PMfMPMFo0pxYNqV1hWMOhHIIhT&#10;qwvOFJxPq94EhPPIGkvLpOBFDhbzdmuGsbZPPtDj6DMRIOxiVJB7X8VSujQng65vK+LgXW1t0AdZ&#10;Z1LX+AxwU8phFI2lwYLDQo4VJTmlt+PdKLivE4npbuJ//7Ybu0uul/02sUp1O83yB4Snxn/Dn/Za&#10;KxgNpmN4vwlPQM7/AQAA//8DAFBLAQItABQABgAIAAAAIQDb4fbL7gAAAIUBAAATAAAAAAAAAAAA&#10;AAAAAAAAAABbQ29udGVudF9UeXBlc10ueG1sUEsBAi0AFAAGAAgAAAAhAFr0LFu/AAAAFQEAAAsA&#10;AAAAAAAAAAAAAAAAHwEAAF9yZWxzLy5yZWxzUEsBAi0AFAAGAAgAAAAhAMiMarLEAAAA3QAAAA8A&#10;AAAAAAAAAAAAAAAABwIAAGRycy9kb3ducmV2LnhtbFBLBQYAAAAAAwADALcAAAD4AgAAAAA=&#10;" adj="0,,0" path="m,6097r6652914,e" filled="f" strokeweight=".33872mm">
              <v:stroke miterlimit="1" joinstyle="miter"/>
              <v:formulas/>
              <v:path arrowok="t" o:connecttype="segments" textboxrect="0,0,6652914,12194"/>
            </v:shape>
            <w10:wrap type="square"/>
          </v:group>
        </w:pict>
      </w:r>
      <w:r w:rsidR="002861F8">
        <w:rPr>
          <w:rFonts w:ascii="Times New Roman" w:hAnsi="Times New Roman" w:cs="Times New Roman"/>
          <w:lang w:val="ru-RU"/>
        </w:rPr>
        <w:t xml:space="preserve"> от </w:t>
      </w:r>
      <w:r w:rsidR="00CD374A">
        <w:rPr>
          <w:rFonts w:ascii="Times New Roman" w:hAnsi="Times New Roman" w:cs="Times New Roman"/>
          <w:lang w:val="ru-RU"/>
        </w:rPr>
        <w:t>12</w:t>
      </w:r>
      <w:r w:rsidR="002861F8">
        <w:rPr>
          <w:rFonts w:ascii="Times New Roman" w:hAnsi="Times New Roman" w:cs="Times New Roman"/>
          <w:lang w:val="ru-RU"/>
        </w:rPr>
        <w:t xml:space="preserve"> января 202</w:t>
      </w:r>
      <w:r w:rsidR="00CD374A">
        <w:rPr>
          <w:rFonts w:ascii="Times New Roman" w:hAnsi="Times New Roman" w:cs="Times New Roman"/>
          <w:lang w:val="ru-RU"/>
        </w:rPr>
        <w:t>6</w:t>
      </w:r>
      <w:r w:rsidR="001D5D2A" w:rsidRPr="00763251">
        <w:rPr>
          <w:rFonts w:ascii="Times New Roman" w:hAnsi="Times New Roman" w:cs="Times New Roman"/>
          <w:lang w:val="ru-RU"/>
        </w:rPr>
        <w:t>г.</w:t>
      </w:r>
      <w:r w:rsidR="001D5D2A" w:rsidRPr="00763251">
        <w:rPr>
          <w:rFonts w:ascii="Times New Roman" w:hAnsi="Times New Roman" w:cs="Times New Roman"/>
          <w:lang w:val="ru-RU"/>
        </w:rPr>
        <w:tab/>
      </w:r>
      <w:r w:rsidR="00763251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</w:t>
      </w:r>
      <w:r w:rsidR="001D5D2A" w:rsidRPr="00763251">
        <w:rPr>
          <w:rFonts w:ascii="Times New Roman" w:hAnsi="Times New Roman" w:cs="Times New Roman"/>
          <w:lang w:val="ru-RU"/>
        </w:rPr>
        <w:t xml:space="preserve">№ </w:t>
      </w:r>
      <w:r w:rsidR="00BC61A2">
        <w:rPr>
          <w:rFonts w:ascii="Times New Roman" w:hAnsi="Times New Roman" w:cs="Times New Roman"/>
          <w:lang w:val="ru-RU"/>
        </w:rPr>
        <w:t>6</w:t>
      </w:r>
      <w:r w:rsidR="001D5D2A" w:rsidRPr="00763251">
        <w:rPr>
          <w:rFonts w:ascii="Times New Roman" w:hAnsi="Times New Roman" w:cs="Times New Roman"/>
          <w:lang w:val="ru-RU"/>
        </w:rPr>
        <w:t>-1</w:t>
      </w:r>
    </w:p>
    <w:p w:rsidR="00716576" w:rsidRPr="00763251" w:rsidRDefault="001D5D2A">
      <w:pPr>
        <w:pStyle w:val="1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ПРИКАЗ</w:t>
      </w:r>
    </w:p>
    <w:p w:rsidR="00716576" w:rsidRDefault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 xml:space="preserve">«О создании комиссии по урегулированию споров между участниками образовательных отношений, </w:t>
      </w:r>
      <w:proofErr w:type="gramStart"/>
      <w:r w:rsidR="001D5D2A" w:rsidRPr="00763251">
        <w:rPr>
          <w:rFonts w:ascii="Times New Roman" w:hAnsi="Times New Roman" w:cs="Times New Roman"/>
          <w:lang w:val="ru-RU"/>
        </w:rPr>
        <w:t>ЧУ</w:t>
      </w:r>
      <w:proofErr w:type="gramEnd"/>
      <w:r w:rsidR="001D5D2A"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="001D5D2A"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="001D5D2A" w:rsidRPr="00763251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>»</w:t>
      </w:r>
    </w:p>
    <w:p w:rsidR="00763251" w:rsidRDefault="00763251">
      <w:pPr>
        <w:ind w:left="76" w:right="0"/>
        <w:rPr>
          <w:rFonts w:ascii="Times New Roman" w:hAnsi="Times New Roman" w:cs="Times New Roman"/>
          <w:lang w:val="ru-RU"/>
        </w:rPr>
      </w:pPr>
    </w:p>
    <w:p w:rsidR="00763251" w:rsidRPr="00763251" w:rsidRDefault="00763251">
      <w:pPr>
        <w:ind w:left="76" w:right="0"/>
        <w:rPr>
          <w:rFonts w:ascii="Times New Roman" w:hAnsi="Times New Roman" w:cs="Times New Roman"/>
          <w:lang w:val="ru-RU"/>
        </w:rPr>
      </w:pPr>
    </w:p>
    <w:p w:rsidR="00716576" w:rsidRPr="00763251" w:rsidRDefault="00763251" w:rsidP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</w:t>
      </w:r>
      <w:r w:rsidR="001D5D2A" w:rsidRPr="00763251">
        <w:rPr>
          <w:rFonts w:ascii="Times New Roman" w:hAnsi="Times New Roman" w:cs="Times New Roman"/>
          <w:lang w:val="ru-RU"/>
        </w:rPr>
        <w:t>В соответствии с Федеральным Законом от 29.12.2012г.№ 273-ФЗ «Об образовании в Российской</w:t>
      </w:r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Федерации, в целях урегулирования разногласий между участниками образовательных отношений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ПРИКАЗЫВАЮ:</w:t>
      </w:r>
    </w:p>
    <w:p w:rsidR="00716576" w:rsidRPr="00763251" w:rsidRDefault="001D5D2A">
      <w:pPr>
        <w:spacing w:after="293"/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1</w:t>
      </w:r>
      <w:proofErr w:type="gramStart"/>
      <w:r w:rsidRPr="00763251">
        <w:rPr>
          <w:rFonts w:ascii="Times New Roman" w:hAnsi="Times New Roman" w:cs="Times New Roman"/>
          <w:lang w:val="ru-RU"/>
        </w:rPr>
        <w:t xml:space="preserve"> С</w:t>
      </w:r>
      <w:proofErr w:type="gramEnd"/>
      <w:r w:rsidRPr="00763251">
        <w:rPr>
          <w:rFonts w:ascii="Times New Roman" w:hAnsi="Times New Roman" w:cs="Times New Roman"/>
          <w:lang w:val="ru-RU"/>
        </w:rPr>
        <w:t>оздать в образовательной организации комиссию по урегулированию споров между участниками образовательных отношений, в составе:</w:t>
      </w:r>
    </w:p>
    <w:p w:rsidR="00716576" w:rsidRPr="00763251" w:rsidRDefault="001D5D2A">
      <w:pPr>
        <w:ind w:left="5" w:right="106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Председатель комиссии: Гришаева Татьяна Владимировна — директор,</w:t>
      </w:r>
      <w:r w:rsidR="00763251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 Члены комиссии: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Гришаева Ольга Олеговна - руководитель по организации обучения.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Назарова Тамара Ивановна - преподаватель дисциплины «Инфекционная безопасность и инфекционный контроль</w:t>
      </w:r>
      <w:proofErr w:type="gramStart"/>
      <w:r w:rsidRPr="00763251">
        <w:rPr>
          <w:rFonts w:ascii="Times New Roman" w:hAnsi="Times New Roman" w:cs="Times New Roman"/>
          <w:lang w:val="ru-RU"/>
        </w:rPr>
        <w:t>»(</w:t>
      </w:r>
      <w:proofErr w:type="gramEnd"/>
      <w:r w:rsidRPr="00763251">
        <w:rPr>
          <w:rFonts w:ascii="Times New Roman" w:hAnsi="Times New Roman" w:cs="Times New Roman"/>
          <w:lang w:val="ru-RU"/>
        </w:rPr>
        <w:t>помощник эпидемиолога- эксперт);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proofErr w:type="gramStart"/>
      <w:r w:rsidRPr="00763251">
        <w:rPr>
          <w:rFonts w:ascii="Times New Roman" w:hAnsi="Times New Roman" w:cs="Times New Roman"/>
          <w:lang w:val="ru-RU"/>
        </w:rPr>
        <w:t>Боярских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Ирина Владимировна- преподаватель дисциплины «Система и политика Здравоохранения в РФ»;</w:t>
      </w:r>
    </w:p>
    <w:p w:rsidR="00716576" w:rsidRPr="00763251" w:rsidRDefault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Волкова Валерия Валерьевна </w:t>
      </w:r>
      <w:r w:rsidR="001D5D2A" w:rsidRPr="00763251">
        <w:rPr>
          <w:rFonts w:ascii="Times New Roman" w:hAnsi="Times New Roman" w:cs="Times New Roman"/>
          <w:lang w:val="ru-RU"/>
        </w:rPr>
        <w:t>- слушатель;</w:t>
      </w:r>
    </w:p>
    <w:p w:rsidR="00763251" w:rsidRDefault="00763251">
      <w:pPr>
        <w:ind w:left="76" w:right="470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Ибрагимов Руслан </w:t>
      </w:r>
      <w:proofErr w:type="spellStart"/>
      <w:r>
        <w:rPr>
          <w:rFonts w:ascii="Times New Roman" w:hAnsi="Times New Roman" w:cs="Times New Roman"/>
          <w:lang w:val="ru-RU"/>
        </w:rPr>
        <w:t>Азатович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 xml:space="preserve">- слушатель; </w:t>
      </w:r>
    </w:p>
    <w:p w:rsidR="00716576" w:rsidRPr="00763251" w:rsidRDefault="009C5735">
      <w:pPr>
        <w:ind w:left="76" w:right="470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Верзилина Елена Михайловна</w:t>
      </w:r>
      <w:r w:rsidR="00763251"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- слушатель;</w:t>
      </w:r>
    </w:p>
    <w:p w:rsidR="00716576" w:rsidRPr="00763251" w:rsidRDefault="00766F3E">
      <w:pPr>
        <w:spacing w:after="279"/>
        <w:ind w:left="76" w:right="0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Зарипова</w:t>
      </w:r>
      <w:proofErr w:type="spellEnd"/>
      <w:r>
        <w:rPr>
          <w:rFonts w:ascii="Times New Roman" w:hAnsi="Times New Roman" w:cs="Times New Roman"/>
          <w:lang w:val="ru-RU"/>
        </w:rPr>
        <w:t xml:space="preserve"> Т</w:t>
      </w:r>
      <w:r w:rsidR="009C5735">
        <w:rPr>
          <w:rFonts w:ascii="Times New Roman" w:hAnsi="Times New Roman" w:cs="Times New Roman"/>
          <w:lang w:val="ru-RU"/>
        </w:rPr>
        <w:t>атьяна Анатольевна</w:t>
      </w:r>
      <w:r w:rsidR="00763251"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- слушатель.</w:t>
      </w:r>
    </w:p>
    <w:p w:rsidR="00716576" w:rsidRPr="00763251" w:rsidRDefault="001D5D2A">
      <w:pPr>
        <w:numPr>
          <w:ilvl w:val="0"/>
          <w:numId w:val="1"/>
        </w:numPr>
        <w:spacing w:after="282"/>
        <w:ind w:left="306" w:right="0" w:hanging="235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 xml:space="preserve">Утвердить состав комиссии по урегулированию споров между участниками образовательных отношений,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».</w:t>
      </w:r>
    </w:p>
    <w:p w:rsidR="00716576" w:rsidRPr="00763251" w:rsidRDefault="001D5D2A">
      <w:pPr>
        <w:numPr>
          <w:ilvl w:val="0"/>
          <w:numId w:val="1"/>
        </w:numPr>
        <w:spacing w:after="276"/>
        <w:ind w:left="306" w:right="0" w:hanging="235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 xml:space="preserve">Ответственному по разработке сайта, ИП </w:t>
      </w:r>
      <w:proofErr w:type="spellStart"/>
      <w:r w:rsidRPr="00763251">
        <w:rPr>
          <w:rFonts w:ascii="Times New Roman" w:hAnsi="Times New Roman" w:cs="Times New Roman"/>
          <w:lang w:val="ru-RU"/>
        </w:rPr>
        <w:t>Рузайкину</w:t>
      </w:r>
      <w:proofErr w:type="spellEnd"/>
      <w:r w:rsidRPr="00763251">
        <w:rPr>
          <w:rFonts w:ascii="Times New Roman" w:hAnsi="Times New Roman" w:cs="Times New Roman"/>
          <w:lang w:val="ru-RU"/>
        </w:rPr>
        <w:t xml:space="preserve"> Дмитрию Александровичу, разместить на официальном сайте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 приказ и положение по урегулированию споров между участниками образовательных отношений,</w:t>
      </w:r>
      <w:r w:rsidR="009C5735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».</w:t>
      </w:r>
    </w:p>
    <w:p w:rsidR="00716576" w:rsidRPr="00763251" w:rsidRDefault="001D5D2A">
      <w:pPr>
        <w:numPr>
          <w:ilvl w:val="0"/>
          <w:numId w:val="1"/>
        </w:numPr>
        <w:spacing w:after="308"/>
        <w:ind w:left="306" w:right="0" w:hanging="235"/>
        <w:rPr>
          <w:rFonts w:ascii="Times New Roman" w:hAnsi="Times New Roman" w:cs="Times New Roman"/>
          <w:lang w:val="ru-RU"/>
        </w:rPr>
      </w:pPr>
      <w:proofErr w:type="gramStart"/>
      <w:r w:rsidRPr="00763251">
        <w:rPr>
          <w:rFonts w:ascii="Times New Roman" w:hAnsi="Times New Roman" w:cs="Times New Roman"/>
          <w:lang w:val="ru-RU"/>
        </w:rPr>
        <w:t>Контроль за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исполнением приказа, оставляю за собой.</w:t>
      </w:r>
    </w:p>
    <w:p w:rsidR="00716576" w:rsidRPr="00763251" w:rsidRDefault="001D5D2A">
      <w:pPr>
        <w:spacing w:after="0" w:line="259" w:lineRule="auto"/>
        <w:ind w:left="134" w:right="0" w:firstLine="0"/>
        <w:jc w:val="center"/>
        <w:rPr>
          <w:rFonts w:ascii="Times New Roman" w:hAnsi="Times New Roman" w:cs="Times New Roman"/>
        </w:rPr>
      </w:pPr>
      <w:proofErr w:type="spellStart"/>
      <w:r w:rsidRPr="00763251">
        <w:rPr>
          <w:rFonts w:ascii="Times New Roman" w:hAnsi="Times New Roman" w:cs="Times New Roman"/>
        </w:rPr>
        <w:t>Директор</w:t>
      </w:r>
      <w:proofErr w:type="spellEnd"/>
      <w:r w:rsidRPr="00763251">
        <w:rPr>
          <w:rFonts w:ascii="Times New Roman" w:hAnsi="Times New Roman" w:cs="Times New Roman"/>
        </w:rPr>
        <w:t xml:space="preserve">: </w:t>
      </w:r>
      <w:r w:rsidR="002861F8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424940" cy="1455420"/>
            <wp:effectExtent l="19050" t="0" r="3810" b="0"/>
            <wp:docPr id="8" name="Picture 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3251">
        <w:rPr>
          <w:rFonts w:ascii="Times New Roman" w:hAnsi="Times New Roman" w:cs="Times New Roman"/>
        </w:rPr>
        <w:t xml:space="preserve"> </w:t>
      </w:r>
      <w:proofErr w:type="spellStart"/>
      <w:r w:rsidRPr="00763251">
        <w:rPr>
          <w:rFonts w:ascii="Times New Roman" w:hAnsi="Times New Roman" w:cs="Times New Roman"/>
        </w:rPr>
        <w:t>Гришаева</w:t>
      </w:r>
      <w:proofErr w:type="spellEnd"/>
      <w:r w:rsidRPr="00763251">
        <w:rPr>
          <w:rFonts w:ascii="Times New Roman" w:hAnsi="Times New Roman" w:cs="Times New Roman"/>
        </w:rPr>
        <w:t xml:space="preserve"> Т.В.</w:t>
      </w:r>
    </w:p>
    <w:sectPr w:rsidR="00716576" w:rsidRPr="00763251" w:rsidSect="009C5735">
      <w:pgSz w:w="12220" w:h="16760"/>
      <w:pgMar w:top="709" w:right="855" w:bottom="629" w:left="113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47E55"/>
    <w:multiLevelType w:val="hybridMultilevel"/>
    <w:tmpl w:val="8C32E818"/>
    <w:lvl w:ilvl="0" w:tplc="61D0C7D0">
      <w:start w:val="3"/>
      <w:numFmt w:val="decimal"/>
      <w:lvlText w:val="%1."/>
      <w:lvlJc w:val="left"/>
      <w:pPr>
        <w:ind w:left="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EE38">
      <w:start w:val="1"/>
      <w:numFmt w:val="lowerLetter"/>
      <w:lvlText w:val="%2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899E6">
      <w:start w:val="1"/>
      <w:numFmt w:val="lowerRoman"/>
      <w:lvlText w:val="%3"/>
      <w:lvlJc w:val="left"/>
      <w:pPr>
        <w:ind w:left="1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C6CF4">
      <w:start w:val="1"/>
      <w:numFmt w:val="decimal"/>
      <w:lvlText w:val="%4"/>
      <w:lvlJc w:val="left"/>
      <w:pPr>
        <w:ind w:left="2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84494A">
      <w:start w:val="1"/>
      <w:numFmt w:val="lowerLetter"/>
      <w:lvlText w:val="%5"/>
      <w:lvlJc w:val="left"/>
      <w:pPr>
        <w:ind w:left="3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D6AECA">
      <w:start w:val="1"/>
      <w:numFmt w:val="lowerRoman"/>
      <w:lvlText w:val="%6"/>
      <w:lvlJc w:val="left"/>
      <w:pPr>
        <w:ind w:left="4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CA384">
      <w:start w:val="1"/>
      <w:numFmt w:val="decimal"/>
      <w:lvlText w:val="%7"/>
      <w:lvlJc w:val="left"/>
      <w:pPr>
        <w:ind w:left="4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E3D72">
      <w:start w:val="1"/>
      <w:numFmt w:val="lowerLetter"/>
      <w:lvlText w:val="%8"/>
      <w:lvlJc w:val="left"/>
      <w:pPr>
        <w:ind w:left="5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23956">
      <w:start w:val="1"/>
      <w:numFmt w:val="lowerRoman"/>
      <w:lvlText w:val="%9"/>
      <w:lvlJc w:val="left"/>
      <w:pPr>
        <w:ind w:left="6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6576"/>
    <w:rsid w:val="000F7F58"/>
    <w:rsid w:val="0010132C"/>
    <w:rsid w:val="001D5D2A"/>
    <w:rsid w:val="002436A0"/>
    <w:rsid w:val="002861F8"/>
    <w:rsid w:val="00716576"/>
    <w:rsid w:val="00763251"/>
    <w:rsid w:val="00766F3E"/>
    <w:rsid w:val="009C5735"/>
    <w:rsid w:val="00BC61A2"/>
    <w:rsid w:val="00CD374A"/>
    <w:rsid w:val="00DA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F58"/>
    <w:pPr>
      <w:spacing w:after="5" w:line="250" w:lineRule="auto"/>
      <w:ind w:left="67" w:right="120" w:hanging="5"/>
    </w:pPr>
    <w:rPr>
      <w:rFonts w:eastAsia="Calibri" w:cs="Calibri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9"/>
    <w:unhideWhenUsed/>
    <w:qFormat/>
    <w:rsid w:val="000F7F58"/>
    <w:pPr>
      <w:keepNext/>
      <w:keepLines/>
      <w:spacing w:after="155" w:line="259" w:lineRule="auto"/>
      <w:ind w:left="77"/>
      <w:jc w:val="center"/>
      <w:outlineLvl w:val="0"/>
    </w:pPr>
    <w:rPr>
      <w:rFonts w:eastAsia="Calibri" w:cs="Calibri"/>
      <w:color w:val="000000"/>
      <w:sz w:val="3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7F58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rsid w:val="000F7F58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C6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1A2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ПРИКАЗ</vt:lpstr>
      <vt:lpstr/>
    </vt:vector>
  </TitlesOfParts>
  <Company>Ya Blondinko Edition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Пользователь Windows</cp:lastModifiedBy>
  <cp:revision>4</cp:revision>
  <dcterms:created xsi:type="dcterms:W3CDTF">2024-02-10T19:42:00Z</dcterms:created>
  <dcterms:modified xsi:type="dcterms:W3CDTF">2026-01-16T07:02:00Z</dcterms:modified>
</cp:coreProperties>
</file>